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365"/>
        <w:gridCol w:w="4340"/>
        <w:gridCol w:w="1600"/>
      </w:tblGrid>
      <w:tr w:rsidR="001D5769" w:rsidRPr="009E354C" w:rsidTr="00CE0488">
        <w:trPr>
          <w:trHeight w:val="576"/>
          <w:jc w:val="center"/>
        </w:trPr>
        <w:tc>
          <w:tcPr>
            <w:tcW w:w="870" w:type="dxa"/>
            <w:shd w:val="clear" w:color="000000" w:fill="FFFFFF"/>
            <w:vAlign w:val="center"/>
          </w:tcPr>
          <w:p w:rsidR="001D5769" w:rsidRPr="009E354C" w:rsidRDefault="001D5769" w:rsidP="00FA34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5" w:type="dxa"/>
            <w:shd w:val="clear" w:color="000000" w:fill="FFFFFF"/>
            <w:noWrap/>
          </w:tcPr>
          <w:p w:rsidR="001D5769" w:rsidRPr="001D5769" w:rsidRDefault="001D5769" w:rsidP="00A5263E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1D5769"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340" w:type="dxa"/>
            <w:shd w:val="clear" w:color="000000" w:fill="FFFFFF"/>
            <w:noWrap/>
          </w:tcPr>
          <w:p w:rsidR="001D5769" w:rsidRPr="001D5769" w:rsidRDefault="001D5769" w:rsidP="001D5769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1D576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Ayesha </w:t>
            </w:r>
            <w:proofErr w:type="spellStart"/>
            <w:r w:rsidRPr="001D5769">
              <w:rPr>
                <w:rFonts w:ascii="Calibri" w:hAnsi="Calibri" w:cs="Calibri"/>
                <w:color w:val="000000"/>
                <w:sz w:val="32"/>
                <w:szCs w:val="32"/>
              </w:rPr>
              <w:t>Kanwal</w:t>
            </w:r>
            <w:proofErr w:type="spellEnd"/>
          </w:p>
        </w:tc>
        <w:tc>
          <w:tcPr>
            <w:tcW w:w="1600" w:type="dxa"/>
            <w:shd w:val="clear" w:color="000000" w:fill="FFFFFF"/>
            <w:noWrap/>
            <w:vAlign w:val="center"/>
          </w:tcPr>
          <w:p w:rsidR="001D5769" w:rsidRPr="00FA34B0" w:rsidRDefault="001D5769" w:rsidP="00FA34B0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FA34B0">
              <w:rPr>
                <w:rFonts w:ascii="Calibri" w:hAnsi="Calibri" w:cs="Calibri"/>
                <w:color w:val="000000"/>
                <w:sz w:val="32"/>
                <w:szCs w:val="32"/>
              </w:rPr>
              <w:t>HBD</w:t>
            </w:r>
          </w:p>
        </w:tc>
      </w:tr>
      <w:tr w:rsidR="007B5FA5" w:rsidRPr="009E354C" w:rsidTr="00CE0488">
        <w:trPr>
          <w:trHeight w:val="576"/>
          <w:jc w:val="center"/>
        </w:trPr>
        <w:tc>
          <w:tcPr>
            <w:tcW w:w="870" w:type="dxa"/>
            <w:shd w:val="clear" w:color="000000" w:fill="FFFFFF"/>
            <w:vAlign w:val="center"/>
          </w:tcPr>
          <w:p w:rsidR="007B5FA5" w:rsidRPr="009E354C" w:rsidRDefault="007B5FA5" w:rsidP="00FA34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5" w:type="dxa"/>
            <w:shd w:val="clear" w:color="000000" w:fill="FFFFFF"/>
            <w:noWrap/>
          </w:tcPr>
          <w:p w:rsidR="007B5FA5" w:rsidRPr="007B5FA5" w:rsidRDefault="007B5FA5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7B5FA5">
              <w:rPr>
                <w:rFonts w:ascii="Calibri" w:hAnsi="Calibri" w:cs="Calibri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4340" w:type="dxa"/>
            <w:shd w:val="clear" w:color="000000" w:fill="FFFFFF"/>
            <w:noWrap/>
          </w:tcPr>
          <w:p w:rsidR="007B5FA5" w:rsidRPr="007B5FA5" w:rsidRDefault="007B5FA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7B5F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Sidra </w:t>
            </w:r>
            <w:proofErr w:type="spellStart"/>
            <w:r w:rsidRPr="007B5FA5">
              <w:rPr>
                <w:rFonts w:ascii="Calibri" w:hAnsi="Calibri" w:cs="Calibri"/>
                <w:color w:val="000000"/>
                <w:sz w:val="32"/>
                <w:szCs w:val="32"/>
              </w:rPr>
              <w:t>Zulfiqar</w:t>
            </w:r>
            <w:proofErr w:type="spellEnd"/>
          </w:p>
        </w:tc>
        <w:tc>
          <w:tcPr>
            <w:tcW w:w="1600" w:type="dxa"/>
            <w:shd w:val="clear" w:color="000000" w:fill="FFFFFF"/>
            <w:noWrap/>
            <w:vAlign w:val="center"/>
          </w:tcPr>
          <w:p w:rsidR="007B5FA5" w:rsidRPr="00FA34B0" w:rsidRDefault="007B5FA5" w:rsidP="002013B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FA34B0">
              <w:rPr>
                <w:rFonts w:ascii="Calibri" w:hAnsi="Calibri" w:cs="Calibri"/>
                <w:color w:val="000000"/>
                <w:sz w:val="32"/>
                <w:szCs w:val="32"/>
              </w:rPr>
              <w:t>HBD</w:t>
            </w:r>
          </w:p>
        </w:tc>
      </w:tr>
      <w:tr w:rsidR="007B5FA5" w:rsidRPr="009E354C" w:rsidTr="008F3110">
        <w:trPr>
          <w:trHeight w:val="576"/>
          <w:jc w:val="center"/>
        </w:trPr>
        <w:tc>
          <w:tcPr>
            <w:tcW w:w="870" w:type="dxa"/>
            <w:shd w:val="clear" w:color="000000" w:fill="FFFFFF"/>
            <w:vAlign w:val="center"/>
          </w:tcPr>
          <w:p w:rsidR="007B5FA5" w:rsidRPr="009E354C" w:rsidRDefault="007B5FA5" w:rsidP="00FA34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dxa"/>
            <w:shd w:val="clear" w:color="000000" w:fill="FFFFFF"/>
            <w:noWrap/>
          </w:tcPr>
          <w:p w:rsidR="007B5FA5" w:rsidRPr="001D5769" w:rsidRDefault="007B5FA5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1D5769">
              <w:rPr>
                <w:rFonts w:ascii="Calibri" w:hAnsi="Calibri" w:cs="Calibri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4340" w:type="dxa"/>
            <w:shd w:val="clear" w:color="000000" w:fill="FFFFFF"/>
            <w:noWrap/>
          </w:tcPr>
          <w:p w:rsidR="007B5FA5" w:rsidRPr="001D5769" w:rsidRDefault="007B5FA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 w:rsidRPr="001D5769">
              <w:rPr>
                <w:rFonts w:ascii="Calibri" w:hAnsi="Calibri" w:cs="Calibri"/>
                <w:color w:val="000000"/>
                <w:sz w:val="32"/>
                <w:szCs w:val="32"/>
              </w:rPr>
              <w:t>Rafia</w:t>
            </w:r>
            <w:proofErr w:type="spellEnd"/>
            <w:r w:rsidRPr="001D576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D5769">
              <w:rPr>
                <w:rFonts w:ascii="Calibri" w:hAnsi="Calibri" w:cs="Calibri"/>
                <w:color w:val="000000"/>
                <w:sz w:val="32"/>
                <w:szCs w:val="32"/>
              </w:rPr>
              <w:t>Mahmood</w:t>
            </w:r>
            <w:proofErr w:type="spellEnd"/>
          </w:p>
        </w:tc>
        <w:tc>
          <w:tcPr>
            <w:tcW w:w="1600" w:type="dxa"/>
            <w:shd w:val="clear" w:color="000000" w:fill="FFFFFF"/>
            <w:noWrap/>
            <w:vAlign w:val="center"/>
          </w:tcPr>
          <w:p w:rsidR="007B5FA5" w:rsidRPr="00FA34B0" w:rsidRDefault="007B5FA5" w:rsidP="00A0287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FA34B0">
              <w:rPr>
                <w:rFonts w:ascii="Calibri" w:hAnsi="Calibri" w:cs="Calibri"/>
                <w:color w:val="000000"/>
                <w:sz w:val="32"/>
                <w:szCs w:val="32"/>
              </w:rPr>
              <w:t>SEBD</w:t>
            </w:r>
          </w:p>
        </w:tc>
      </w:tr>
      <w:tr w:rsidR="007B5FA5" w:rsidRPr="009E354C" w:rsidTr="008F3110">
        <w:trPr>
          <w:trHeight w:val="576"/>
          <w:jc w:val="center"/>
        </w:trPr>
        <w:tc>
          <w:tcPr>
            <w:tcW w:w="870" w:type="dxa"/>
            <w:shd w:val="clear" w:color="000000" w:fill="FFFFFF"/>
            <w:vAlign w:val="center"/>
          </w:tcPr>
          <w:p w:rsidR="007B5FA5" w:rsidRPr="009E354C" w:rsidRDefault="007B5FA5" w:rsidP="00FA34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dxa"/>
            <w:shd w:val="clear" w:color="000000" w:fill="FFFFFF"/>
            <w:noWrap/>
          </w:tcPr>
          <w:p w:rsidR="007B5FA5" w:rsidRPr="001D5769" w:rsidRDefault="007B5FA5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1D5769">
              <w:rPr>
                <w:rFonts w:ascii="Calibri" w:hAnsi="Calibri" w:cs="Calibri"/>
                <w:color w:val="000000"/>
                <w:sz w:val="32"/>
                <w:szCs w:val="32"/>
              </w:rPr>
              <w:t>83</w:t>
            </w:r>
          </w:p>
        </w:tc>
        <w:tc>
          <w:tcPr>
            <w:tcW w:w="4340" w:type="dxa"/>
            <w:shd w:val="clear" w:color="000000" w:fill="FFFFFF"/>
            <w:noWrap/>
          </w:tcPr>
          <w:p w:rsidR="007B5FA5" w:rsidRPr="001D5769" w:rsidRDefault="007B5FA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 w:rsidRPr="001D5769">
              <w:rPr>
                <w:rFonts w:ascii="Calibri" w:hAnsi="Calibri" w:cs="Calibri"/>
                <w:color w:val="000000"/>
                <w:sz w:val="32"/>
                <w:szCs w:val="32"/>
              </w:rPr>
              <w:t>Waqar</w:t>
            </w:r>
            <w:proofErr w:type="spellEnd"/>
            <w:r w:rsidRPr="001D576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D5769">
              <w:rPr>
                <w:rFonts w:ascii="Calibri" w:hAnsi="Calibri" w:cs="Calibri"/>
                <w:color w:val="000000"/>
                <w:sz w:val="32"/>
                <w:szCs w:val="32"/>
              </w:rPr>
              <w:t>Younis</w:t>
            </w:r>
            <w:proofErr w:type="spellEnd"/>
          </w:p>
        </w:tc>
        <w:tc>
          <w:tcPr>
            <w:tcW w:w="1600" w:type="dxa"/>
            <w:shd w:val="clear" w:color="000000" w:fill="FFFFFF"/>
            <w:noWrap/>
            <w:vAlign w:val="center"/>
          </w:tcPr>
          <w:p w:rsidR="007B5FA5" w:rsidRPr="00FA34B0" w:rsidRDefault="007B5FA5" w:rsidP="00FA34B0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FA34B0">
              <w:rPr>
                <w:rFonts w:ascii="Calibri" w:hAnsi="Calibri" w:cs="Calibri"/>
                <w:color w:val="000000"/>
                <w:sz w:val="32"/>
                <w:szCs w:val="32"/>
              </w:rPr>
              <w:t>SEBD</w:t>
            </w:r>
          </w:p>
        </w:tc>
      </w:tr>
    </w:tbl>
    <w:p w:rsidR="00E760F1" w:rsidRDefault="00E760F1" w:rsidP="00E760F1"/>
    <w:p w:rsidR="001F7791" w:rsidRDefault="001F7791" w:rsidP="001F7791">
      <w:pPr>
        <w:tabs>
          <w:tab w:val="left" w:pos="7050"/>
        </w:tabs>
      </w:pPr>
      <w:r>
        <w:tab/>
      </w:r>
      <w:bookmarkStart w:id="0" w:name="_GoBack"/>
      <w:bookmarkEnd w:id="0"/>
    </w:p>
    <w:p w:rsidR="00AD42CF" w:rsidRDefault="00AD42CF" w:rsidP="005A5842">
      <w:pPr>
        <w:tabs>
          <w:tab w:val="left" w:pos="70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last date of fee submission is </w:t>
      </w:r>
      <w:r w:rsidR="005A5842">
        <w:rPr>
          <w:sz w:val="32"/>
          <w:szCs w:val="32"/>
        </w:rPr>
        <w:t>12</w:t>
      </w:r>
      <w:r w:rsidR="00D92043" w:rsidRPr="00D92043">
        <w:rPr>
          <w:sz w:val="32"/>
          <w:szCs w:val="32"/>
          <w:vertAlign w:val="superscript"/>
        </w:rPr>
        <w:t>th</w:t>
      </w:r>
      <w:r w:rsidR="00D92043">
        <w:rPr>
          <w:sz w:val="32"/>
          <w:szCs w:val="32"/>
        </w:rPr>
        <w:t xml:space="preserve"> </w:t>
      </w:r>
      <w:r w:rsidR="002B4ED1">
        <w:rPr>
          <w:sz w:val="32"/>
          <w:szCs w:val="32"/>
        </w:rPr>
        <w:t>September</w:t>
      </w:r>
      <w:r w:rsidRPr="00AD42CF">
        <w:rPr>
          <w:sz w:val="32"/>
          <w:szCs w:val="32"/>
        </w:rPr>
        <w:t>, 2023</w:t>
      </w:r>
      <w:r>
        <w:rPr>
          <w:sz w:val="32"/>
          <w:szCs w:val="32"/>
        </w:rPr>
        <w:t>.</w:t>
      </w:r>
      <w:r w:rsidRPr="00A633CB">
        <w:rPr>
          <w:sz w:val="32"/>
          <w:szCs w:val="32"/>
        </w:rPr>
        <w:t xml:space="preserve"> </w:t>
      </w:r>
    </w:p>
    <w:p w:rsidR="0029773F" w:rsidRPr="00A633CB" w:rsidRDefault="0029773F" w:rsidP="0029773F">
      <w:pPr>
        <w:tabs>
          <w:tab w:val="left" w:pos="7050"/>
        </w:tabs>
        <w:jc w:val="center"/>
        <w:rPr>
          <w:sz w:val="32"/>
          <w:szCs w:val="32"/>
        </w:rPr>
      </w:pPr>
      <w:r w:rsidRPr="00A633CB">
        <w:rPr>
          <w:sz w:val="32"/>
          <w:szCs w:val="32"/>
        </w:rPr>
        <w:t>For queries about Admission or other matters, please contact:</w:t>
      </w:r>
    </w:p>
    <w:p w:rsidR="0029773F" w:rsidRPr="00A633CB" w:rsidRDefault="0029773F" w:rsidP="0029773F">
      <w:pPr>
        <w:tabs>
          <w:tab w:val="left" w:pos="7050"/>
        </w:tabs>
        <w:jc w:val="center"/>
        <w:rPr>
          <w:sz w:val="32"/>
          <w:szCs w:val="32"/>
        </w:rPr>
      </w:pPr>
      <w:r w:rsidRPr="00A633CB">
        <w:rPr>
          <w:sz w:val="32"/>
          <w:szCs w:val="32"/>
        </w:rPr>
        <w:t>Abdul Malik, Assistant Registrar, NIBGE-C PIEAS, 041-9201471</w:t>
      </w:r>
    </w:p>
    <w:p w:rsidR="00157279" w:rsidRPr="00A633CB" w:rsidRDefault="0029773F" w:rsidP="002B4ED1">
      <w:pPr>
        <w:tabs>
          <w:tab w:val="left" w:pos="7050"/>
        </w:tabs>
        <w:jc w:val="center"/>
        <w:rPr>
          <w:sz w:val="32"/>
          <w:szCs w:val="32"/>
        </w:rPr>
      </w:pPr>
      <w:r w:rsidRPr="00A633CB">
        <w:rPr>
          <w:sz w:val="32"/>
          <w:szCs w:val="32"/>
        </w:rPr>
        <w:t>041-9201316-20 (Ext: 3310, 3205) Cell No. 0334-3216532</w:t>
      </w:r>
    </w:p>
    <w:p w:rsidR="0029773F" w:rsidRPr="0029773F" w:rsidRDefault="0029773F">
      <w:pPr>
        <w:tabs>
          <w:tab w:val="left" w:pos="7050"/>
        </w:tabs>
        <w:jc w:val="center"/>
        <w:rPr>
          <w:sz w:val="36"/>
          <w:szCs w:val="36"/>
        </w:rPr>
      </w:pPr>
    </w:p>
    <w:sectPr w:rsidR="0029773F" w:rsidRPr="0029773F" w:rsidSect="001563BE">
      <w:headerReference w:type="default" r:id="rId8"/>
      <w:footerReference w:type="default" r:id="rId9"/>
      <w:pgSz w:w="12240" w:h="15840"/>
      <w:pgMar w:top="1080" w:right="57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D9" w:rsidRDefault="00C677D9" w:rsidP="00D001FF">
      <w:r>
        <w:separator/>
      </w:r>
    </w:p>
  </w:endnote>
  <w:endnote w:type="continuationSeparator" w:id="0">
    <w:p w:rsidR="00C677D9" w:rsidRDefault="00C677D9" w:rsidP="00D0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96" w:rsidRDefault="000C22D4" w:rsidP="007E36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FA5">
      <w:rPr>
        <w:noProof/>
      </w:rPr>
      <w:t>1</w:t>
    </w:r>
    <w:r>
      <w:fldChar w:fldCharType="end"/>
    </w:r>
  </w:p>
  <w:p w:rsidR="00313D96" w:rsidRDefault="00C67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D9" w:rsidRDefault="00C677D9" w:rsidP="00D001FF">
      <w:r>
        <w:separator/>
      </w:r>
    </w:p>
  </w:footnote>
  <w:footnote w:type="continuationSeparator" w:id="0">
    <w:p w:rsidR="00C677D9" w:rsidRDefault="00C677D9" w:rsidP="00D00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26" w:rsidRDefault="00AC4826" w:rsidP="003F75F8">
    <w:pPr>
      <w:widowControl w:val="0"/>
      <w:jc w:val="center"/>
      <w:rPr>
        <w:b/>
        <w:lang w:val="en-GB"/>
      </w:rPr>
    </w:pPr>
  </w:p>
  <w:p w:rsidR="00407E96" w:rsidRDefault="00407E96" w:rsidP="003F75F8">
    <w:pPr>
      <w:widowControl w:val="0"/>
      <w:jc w:val="center"/>
      <w:rPr>
        <w:b/>
        <w:lang w:val="en-GB"/>
      </w:rPr>
    </w:pPr>
  </w:p>
  <w:p w:rsidR="00407E96" w:rsidRDefault="00407E96" w:rsidP="003F75F8">
    <w:pPr>
      <w:widowControl w:val="0"/>
      <w:jc w:val="center"/>
      <w:rPr>
        <w:b/>
        <w:lang w:val="en-GB"/>
      </w:rPr>
    </w:pPr>
  </w:p>
  <w:p w:rsidR="003F75F8" w:rsidRPr="00E666FF" w:rsidRDefault="000C22D4" w:rsidP="003F75F8">
    <w:pPr>
      <w:widowControl w:val="0"/>
      <w:jc w:val="center"/>
      <w:rPr>
        <w:b/>
        <w:lang w:val="en-GB"/>
      </w:rPr>
    </w:pPr>
    <w:r w:rsidRPr="00E666FF">
      <w:rPr>
        <w:b/>
        <w:lang w:val="en-GB"/>
      </w:rPr>
      <w:t xml:space="preserve">NATIONAL INSTITUTE FOR BIOTECHNOLOGY </w:t>
    </w:r>
    <w:smartTag w:uri="urn:schemas-microsoft-com:office:smarttags" w:element="stockticker">
      <w:r w:rsidRPr="00E666FF">
        <w:rPr>
          <w:b/>
          <w:lang w:val="en-GB"/>
        </w:rPr>
        <w:t>AND</w:t>
      </w:r>
    </w:smartTag>
    <w:r w:rsidRPr="00E666FF">
      <w:rPr>
        <w:b/>
        <w:lang w:val="en-GB"/>
      </w:rPr>
      <w:t xml:space="preserve"> GENETIC ENGINEERING (NIBGE), </w:t>
    </w:r>
  </w:p>
  <w:p w:rsidR="003F75F8" w:rsidRPr="00E666FF" w:rsidRDefault="000C22D4" w:rsidP="003F75F8">
    <w:pPr>
      <w:widowControl w:val="0"/>
      <w:jc w:val="center"/>
      <w:rPr>
        <w:b/>
        <w:lang w:val="en-GB"/>
      </w:rPr>
    </w:pPr>
    <w:r w:rsidRPr="00E666FF">
      <w:rPr>
        <w:b/>
        <w:lang w:val="en-GB"/>
      </w:rPr>
      <w:t xml:space="preserve">P. O. </w:t>
    </w:r>
    <w:smartTag w:uri="urn:schemas-microsoft-com:office:smarttags" w:element="stockticker">
      <w:r w:rsidRPr="00E666FF">
        <w:rPr>
          <w:b/>
          <w:lang w:val="en-GB"/>
        </w:rPr>
        <w:t>BOX</w:t>
      </w:r>
    </w:smartTag>
    <w:r w:rsidRPr="00E666FF">
      <w:rPr>
        <w:b/>
        <w:lang w:val="en-GB"/>
      </w:rPr>
      <w:t xml:space="preserve"> 577, JHANG </w:t>
    </w:r>
    <w:smartTag w:uri="urn:schemas-microsoft-com:office:smarttags" w:element="stockticker">
      <w:r w:rsidRPr="00E666FF">
        <w:rPr>
          <w:b/>
          <w:lang w:val="en-GB"/>
        </w:rPr>
        <w:t>ROAD</w:t>
      </w:r>
    </w:smartTag>
    <w:r w:rsidRPr="00E666FF">
      <w:rPr>
        <w:b/>
        <w:lang w:val="en-GB"/>
      </w:rPr>
      <w:t>, FAISALABAD,</w:t>
    </w:r>
  </w:p>
  <w:p w:rsidR="003F75F8" w:rsidRPr="00E91229" w:rsidRDefault="000C22D4" w:rsidP="003F75F8">
    <w:pPr>
      <w:tabs>
        <w:tab w:val="left" w:pos="8422"/>
      </w:tabs>
      <w:jc w:val="center"/>
    </w:pPr>
    <w:r w:rsidRPr="00E91229">
      <w:t>NIBGE-C, PIEAS Islamabad</w:t>
    </w:r>
  </w:p>
  <w:p w:rsidR="003F75F8" w:rsidRDefault="00C677D9" w:rsidP="003F75F8">
    <w:pPr>
      <w:jc w:val="center"/>
      <w:rPr>
        <w:rFonts w:ascii="Arial" w:hAnsi="Arial" w:cs="Arial"/>
        <w:b/>
        <w:bCs/>
      </w:rPr>
    </w:pPr>
  </w:p>
  <w:p w:rsidR="003F75F8" w:rsidRDefault="005A5842" w:rsidP="005A5842">
    <w:pPr>
      <w:jc w:val="center"/>
    </w:pPr>
    <w:r>
      <w:rPr>
        <w:rFonts w:ascii="Arial" w:hAnsi="Arial" w:cs="Arial"/>
        <w:b/>
        <w:bCs/>
      </w:rPr>
      <w:t>4</w:t>
    </w:r>
    <w:r w:rsidRPr="005A5842">
      <w:rPr>
        <w:rFonts w:ascii="Arial" w:hAnsi="Arial" w:cs="Arial"/>
        <w:b/>
        <w:bCs/>
        <w:vertAlign w:val="superscript"/>
      </w:rPr>
      <w:t>th</w:t>
    </w:r>
    <w:r>
      <w:rPr>
        <w:rFonts w:ascii="Arial" w:hAnsi="Arial" w:cs="Arial"/>
        <w:b/>
        <w:bCs/>
      </w:rPr>
      <w:t xml:space="preserve"> </w:t>
    </w:r>
    <w:r w:rsidR="008B6BB9">
      <w:rPr>
        <w:rFonts w:ascii="Arial" w:hAnsi="Arial" w:cs="Arial"/>
        <w:b/>
        <w:bCs/>
      </w:rPr>
      <w:t xml:space="preserve">Merit </w:t>
    </w:r>
    <w:r w:rsidR="000C22D4" w:rsidRPr="009E354C">
      <w:rPr>
        <w:rFonts w:ascii="Arial" w:hAnsi="Arial" w:cs="Arial"/>
        <w:b/>
        <w:bCs/>
      </w:rPr>
      <w:t xml:space="preserve">List of Selected </w:t>
    </w:r>
    <w:r w:rsidR="008B6BB9">
      <w:rPr>
        <w:rFonts w:ascii="Arial" w:hAnsi="Arial" w:cs="Arial"/>
        <w:b/>
        <w:bCs/>
      </w:rPr>
      <w:t>C</w:t>
    </w:r>
    <w:r w:rsidR="000C22D4" w:rsidRPr="009E354C">
      <w:rPr>
        <w:rFonts w:ascii="Arial" w:hAnsi="Arial" w:cs="Arial"/>
        <w:b/>
        <w:bCs/>
      </w:rPr>
      <w:t xml:space="preserve">andidates for </w:t>
    </w:r>
    <w:r w:rsidR="000C22D4" w:rsidRPr="00CA4269">
      <w:rPr>
        <w:rFonts w:ascii="Arial" w:hAnsi="Arial" w:cs="Arial"/>
        <w:b/>
        <w:bCs/>
        <w:sz w:val="26"/>
        <w:szCs w:val="26"/>
      </w:rPr>
      <w:t>M.Phil</w:t>
    </w:r>
    <w:r w:rsidR="000C22D4" w:rsidRPr="009E354C">
      <w:rPr>
        <w:rFonts w:ascii="Arial" w:hAnsi="Arial" w:cs="Arial"/>
        <w:b/>
        <w:bCs/>
      </w:rPr>
      <w:t xml:space="preserve"> (Biotechnology)</w:t>
    </w:r>
    <w:r w:rsidR="000C22D4">
      <w:rPr>
        <w:rFonts w:ascii="Arial" w:hAnsi="Arial" w:cs="Arial"/>
        <w:b/>
        <w:bCs/>
      </w:rPr>
      <w:t xml:space="preserve"> </w:t>
    </w:r>
    <w:r w:rsidR="000C22D4" w:rsidRPr="009E354C">
      <w:rPr>
        <w:rFonts w:ascii="Arial" w:hAnsi="Arial" w:cs="Arial"/>
        <w:b/>
        <w:bCs/>
      </w:rPr>
      <w:t>Admission 202</w:t>
    </w:r>
    <w:r w:rsidR="00D04080">
      <w:rPr>
        <w:rFonts w:ascii="Arial" w:hAnsi="Arial" w:cs="Arial"/>
        <w:b/>
        <w:bCs/>
      </w:rPr>
      <w:t>3</w:t>
    </w:r>
  </w:p>
  <w:p w:rsidR="003F75F8" w:rsidRPr="003F75F8" w:rsidRDefault="00C677D9" w:rsidP="003F75F8">
    <w:pPr>
      <w:rPr>
        <w:sz w:val="14"/>
        <w:szCs w:val="14"/>
      </w:rPr>
    </w:pPr>
  </w:p>
  <w:tbl>
    <w:tblPr>
      <w:tblW w:w="9175" w:type="dxa"/>
      <w:jc w:val="center"/>
      <w:tblInd w:w="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70"/>
      <w:gridCol w:w="2365"/>
      <w:gridCol w:w="4340"/>
      <w:gridCol w:w="1600"/>
    </w:tblGrid>
    <w:tr w:rsidR="00D04080" w:rsidRPr="009E354C" w:rsidTr="00F11FDD">
      <w:trPr>
        <w:trHeight w:val="315"/>
        <w:jc w:val="center"/>
      </w:trPr>
      <w:tc>
        <w:tcPr>
          <w:tcW w:w="870" w:type="dxa"/>
          <w:shd w:val="clear" w:color="000000" w:fill="FFFFFF"/>
        </w:tcPr>
        <w:p w:rsidR="00D04080" w:rsidRPr="009E354C" w:rsidRDefault="00D04080" w:rsidP="00F11FDD">
          <w:pPr>
            <w:jc w:val="center"/>
            <w:rPr>
              <w:rFonts w:ascii="Arial" w:hAnsi="Arial" w:cs="Arial"/>
              <w:b/>
              <w:bCs/>
            </w:rPr>
          </w:pPr>
          <w:r w:rsidRPr="009E354C">
            <w:rPr>
              <w:rFonts w:ascii="Arial" w:hAnsi="Arial" w:cs="Arial"/>
              <w:b/>
              <w:bCs/>
            </w:rPr>
            <w:t>Sr. #</w:t>
          </w:r>
        </w:p>
      </w:tc>
      <w:tc>
        <w:tcPr>
          <w:tcW w:w="2365" w:type="dxa"/>
          <w:shd w:val="clear" w:color="000000" w:fill="FFFFFF"/>
          <w:hideMark/>
        </w:tcPr>
        <w:p w:rsidR="00D04080" w:rsidRPr="00EF4627" w:rsidRDefault="00D04080" w:rsidP="00E24395">
          <w:pPr>
            <w:jc w:val="center"/>
            <w:rPr>
              <w:rFonts w:ascii="Calibri" w:hAnsi="Calibri" w:cs="Calibri"/>
              <w:b/>
              <w:bCs/>
            </w:rPr>
          </w:pPr>
          <w:r w:rsidRPr="00EF4627">
            <w:rPr>
              <w:rFonts w:ascii="Calibri" w:hAnsi="Calibri" w:cs="Calibri"/>
              <w:b/>
              <w:bCs/>
            </w:rPr>
            <w:t>List Sr. #</w:t>
          </w:r>
        </w:p>
      </w:tc>
      <w:tc>
        <w:tcPr>
          <w:tcW w:w="4340" w:type="dxa"/>
          <w:shd w:val="clear" w:color="000000" w:fill="FFFFFF"/>
          <w:hideMark/>
        </w:tcPr>
        <w:p w:rsidR="00D04080" w:rsidRPr="009E354C" w:rsidRDefault="00D04080" w:rsidP="008B6BB9">
          <w:pPr>
            <w:rPr>
              <w:rFonts w:ascii="Arial" w:hAnsi="Arial" w:cs="Arial"/>
              <w:b/>
              <w:bCs/>
            </w:rPr>
          </w:pPr>
          <w:r w:rsidRPr="009E354C">
            <w:rPr>
              <w:rFonts w:ascii="Arial" w:hAnsi="Arial" w:cs="Arial"/>
              <w:b/>
              <w:bCs/>
            </w:rPr>
            <w:t>Name</w:t>
          </w:r>
        </w:p>
      </w:tc>
      <w:tc>
        <w:tcPr>
          <w:tcW w:w="1600" w:type="dxa"/>
          <w:shd w:val="clear" w:color="000000" w:fill="FFFFFF"/>
          <w:noWrap/>
          <w:hideMark/>
        </w:tcPr>
        <w:p w:rsidR="00D04080" w:rsidRPr="009E354C" w:rsidRDefault="00D04080" w:rsidP="00F11FDD">
          <w:pPr>
            <w:jc w:val="center"/>
            <w:rPr>
              <w:rFonts w:ascii="Arial" w:hAnsi="Arial" w:cs="Arial"/>
              <w:b/>
              <w:bCs/>
            </w:rPr>
          </w:pPr>
          <w:r w:rsidRPr="009E354C">
            <w:rPr>
              <w:rFonts w:ascii="Arial" w:hAnsi="Arial" w:cs="Arial"/>
              <w:b/>
              <w:bCs/>
            </w:rPr>
            <w:t>Division</w:t>
          </w:r>
        </w:p>
      </w:tc>
    </w:tr>
  </w:tbl>
  <w:p w:rsidR="003F75F8" w:rsidRPr="003F75F8" w:rsidRDefault="00C677D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781"/>
    <w:multiLevelType w:val="hybridMultilevel"/>
    <w:tmpl w:val="DFA41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02"/>
    <w:rsid w:val="000C22D4"/>
    <w:rsid w:val="000D26D7"/>
    <w:rsid w:val="00157279"/>
    <w:rsid w:val="001D5769"/>
    <w:rsid w:val="001F7791"/>
    <w:rsid w:val="0029773F"/>
    <w:rsid w:val="002B4ED1"/>
    <w:rsid w:val="002E2418"/>
    <w:rsid w:val="00320F0E"/>
    <w:rsid w:val="00393A71"/>
    <w:rsid w:val="003B1954"/>
    <w:rsid w:val="00407E96"/>
    <w:rsid w:val="0041084A"/>
    <w:rsid w:val="00453951"/>
    <w:rsid w:val="004C4066"/>
    <w:rsid w:val="00512DB7"/>
    <w:rsid w:val="005A5842"/>
    <w:rsid w:val="005B1627"/>
    <w:rsid w:val="005C4BC3"/>
    <w:rsid w:val="006E322C"/>
    <w:rsid w:val="007B5FA5"/>
    <w:rsid w:val="008B6BB9"/>
    <w:rsid w:val="00941D81"/>
    <w:rsid w:val="009C4E02"/>
    <w:rsid w:val="00A4446B"/>
    <w:rsid w:val="00A5263E"/>
    <w:rsid w:val="00A633CB"/>
    <w:rsid w:val="00AC4826"/>
    <w:rsid w:val="00AD42CF"/>
    <w:rsid w:val="00C677D9"/>
    <w:rsid w:val="00C84D0A"/>
    <w:rsid w:val="00CA4269"/>
    <w:rsid w:val="00D001FF"/>
    <w:rsid w:val="00D04080"/>
    <w:rsid w:val="00D57718"/>
    <w:rsid w:val="00D92043"/>
    <w:rsid w:val="00E760F1"/>
    <w:rsid w:val="00EA1BF9"/>
    <w:rsid w:val="00F11352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6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60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6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0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6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60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6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0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Iqbal</cp:lastModifiedBy>
  <cp:revision>7</cp:revision>
  <cp:lastPrinted>2023-09-08T05:12:00Z</cp:lastPrinted>
  <dcterms:created xsi:type="dcterms:W3CDTF">2023-09-08T04:48:00Z</dcterms:created>
  <dcterms:modified xsi:type="dcterms:W3CDTF">2023-09-08T06:44:00Z</dcterms:modified>
</cp:coreProperties>
</file>